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AF" w:rsidRDefault="00925DAF" w:rsidP="00925DAF">
      <w:pPr>
        <w:ind w:left="4248" w:firstLine="708"/>
        <w:rPr>
          <w:sz w:val="20"/>
        </w:rPr>
      </w:pPr>
      <w:r>
        <w:rPr>
          <w:noProof/>
          <w:sz w:val="20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75565</wp:posOffset>
            </wp:positionV>
            <wp:extent cx="400050" cy="800100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925DAF" w:rsidRDefault="00925DAF" w:rsidP="00925DAF">
      <w:pPr>
        <w:ind w:left="4248" w:firstLine="708"/>
        <w:rPr>
          <w:sz w:val="20"/>
        </w:rPr>
      </w:pPr>
    </w:p>
    <w:p w:rsidR="00925DAF" w:rsidRDefault="00925DAF" w:rsidP="00925DAF">
      <w:pPr>
        <w:ind w:left="4248" w:firstLine="708"/>
        <w:rPr>
          <w:sz w:val="20"/>
        </w:rPr>
      </w:pPr>
    </w:p>
    <w:p w:rsidR="00925DAF" w:rsidRDefault="00925DAF" w:rsidP="00925DAF">
      <w:pPr>
        <w:ind w:left="4248" w:firstLine="708"/>
        <w:rPr>
          <w:sz w:val="20"/>
        </w:rPr>
      </w:pPr>
    </w:p>
    <w:p w:rsidR="00925DAF" w:rsidRDefault="00925DAF" w:rsidP="00925DAF">
      <w:pPr>
        <w:ind w:left="3540" w:firstLine="708"/>
        <w:rPr>
          <w:sz w:val="18"/>
        </w:rPr>
      </w:pPr>
    </w:p>
    <w:p w:rsidR="00925DAF" w:rsidRDefault="00925DAF" w:rsidP="00925DAF">
      <w:pPr>
        <w:ind w:left="3540" w:firstLine="708"/>
        <w:rPr>
          <w:sz w:val="18"/>
        </w:rPr>
      </w:pPr>
      <w:r>
        <w:rPr>
          <w:sz w:val="18"/>
        </w:rPr>
        <w:t xml:space="preserve">                                    Av. Campo de Criptana  nº  2.  Código Postal: 13619</w:t>
      </w:r>
      <w:r>
        <w:rPr>
          <w:sz w:val="18"/>
        </w:rPr>
        <w:tab/>
      </w:r>
    </w:p>
    <w:p w:rsidR="00925DAF" w:rsidRDefault="00925DAF" w:rsidP="00925DAF">
      <w:pPr>
        <w:ind w:left="3540" w:firstLine="708"/>
        <w:rPr>
          <w:sz w:val="20"/>
        </w:rPr>
      </w:pPr>
      <w:r>
        <w:rPr>
          <w:sz w:val="18"/>
        </w:rPr>
        <w:t xml:space="preserve">                                    Teléf. / Fax: 926  58-40-13 – 58-40-25</w:t>
      </w:r>
    </w:p>
    <w:p w:rsidR="00925DAF" w:rsidRDefault="00925DAF" w:rsidP="00925DAF">
      <w:pPr>
        <w:jc w:val="both"/>
        <w:rPr>
          <w:b/>
          <w:bCs/>
          <w:sz w:val="20"/>
        </w:rPr>
      </w:pPr>
      <w:r>
        <w:rPr>
          <w:sz w:val="20"/>
        </w:rPr>
        <w:t xml:space="preserve">                    </w:t>
      </w:r>
      <w:r>
        <w:rPr>
          <w:b/>
          <w:bCs/>
          <w:sz w:val="20"/>
        </w:rPr>
        <w:t>EXCMO. AYUNTAMIENTO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</w:t>
      </w:r>
      <w:r>
        <w:rPr>
          <w:sz w:val="18"/>
        </w:rPr>
        <w:t>C. I. F.: P 1300020 C</w:t>
      </w:r>
    </w:p>
    <w:p w:rsidR="00925DAF" w:rsidRDefault="00925DAF" w:rsidP="00925D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DE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</w:t>
      </w:r>
      <w:r>
        <w:rPr>
          <w:sz w:val="18"/>
        </w:rPr>
        <w:t>Nº Registro Entidades Locales: 01139035</w:t>
      </w:r>
    </w:p>
    <w:p w:rsidR="00925DAF" w:rsidRDefault="00925DAF" w:rsidP="00925D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ARENALES DE SAN GREGORIO</w:t>
      </w:r>
      <w:r>
        <w:rPr>
          <w:b/>
          <w:bCs/>
          <w:sz w:val="20"/>
        </w:rPr>
        <w:tab/>
        <w:t xml:space="preserve">                        </w:t>
      </w:r>
      <w:r>
        <w:rPr>
          <w:b/>
          <w:bCs/>
          <w:sz w:val="20"/>
        </w:rPr>
        <w:tab/>
        <w:t xml:space="preserve">     </w:t>
      </w:r>
      <w:r>
        <w:rPr>
          <w:sz w:val="18"/>
        </w:rPr>
        <w:t xml:space="preserve">E-Mail:  </w:t>
      </w:r>
      <w:hyperlink r:id="rId7" w:history="1">
        <w:r>
          <w:rPr>
            <w:rStyle w:val="Hipervnculo"/>
            <w:sz w:val="18"/>
          </w:rPr>
          <w:t>ayuntamiento@arenalesdesangregorio.es</w:t>
        </w:r>
      </w:hyperlink>
      <w:r>
        <w:rPr>
          <w:sz w:val="18"/>
        </w:rPr>
        <w:t xml:space="preserve">         </w:t>
      </w:r>
    </w:p>
    <w:p w:rsidR="00925DAF" w:rsidRDefault="00925DAF" w:rsidP="00925DAF">
      <w:pPr>
        <w:jc w:val="both"/>
        <w:rPr>
          <w:b/>
          <w:bCs/>
          <w:sz w:val="18"/>
        </w:rPr>
      </w:pPr>
      <w:r>
        <w:rPr>
          <w:b/>
          <w:bCs/>
          <w:sz w:val="20"/>
        </w:rPr>
        <w:t xml:space="preserve">                           (Ciudad Real)                                                                   </w:t>
      </w:r>
      <w:r>
        <w:rPr>
          <w:sz w:val="18"/>
        </w:rPr>
        <w:t>Página web: www.arenalesdesangregorio.es</w:t>
      </w:r>
    </w:p>
    <w:p w:rsidR="00925DAF" w:rsidRDefault="00925DAF" w:rsidP="00925DAF">
      <w:pPr>
        <w:pBdr>
          <w:bottom w:val="thickThinSmallGap" w:sz="24" w:space="1" w:color="000000"/>
        </w:pBdr>
        <w:rPr>
          <w:b/>
          <w:bCs/>
          <w:sz w:val="18"/>
        </w:rPr>
      </w:pPr>
    </w:p>
    <w:p w:rsidR="00925DAF" w:rsidRDefault="00925DAF" w:rsidP="00925DAF">
      <w:pPr>
        <w:pStyle w:val="Encabezado"/>
      </w:pPr>
    </w:p>
    <w:p w:rsidR="004A4F08" w:rsidRDefault="004A4F08"/>
    <w:p w:rsidR="00F91AFA" w:rsidRPr="002B15B7" w:rsidRDefault="00F91AFA" w:rsidP="008A644E">
      <w:pPr>
        <w:jc w:val="center"/>
        <w:rPr>
          <w:b/>
        </w:rPr>
      </w:pPr>
    </w:p>
    <w:p w:rsidR="008A644E" w:rsidRDefault="008A644E" w:rsidP="008A644E">
      <w:pPr>
        <w:spacing w:line="360" w:lineRule="auto"/>
        <w:jc w:val="center"/>
        <w:rPr>
          <w:rFonts w:ascii="Arial" w:hAnsi="Arial" w:cs="Arial"/>
          <w:b/>
          <w:color w:val="4F81BD" w:themeColor="accent1"/>
        </w:rPr>
      </w:pPr>
      <w:r w:rsidRPr="008A644E">
        <w:rPr>
          <w:rFonts w:ascii="Arial" w:hAnsi="Arial" w:cs="Arial"/>
          <w:b/>
          <w:color w:val="4F81BD" w:themeColor="accent1"/>
        </w:rPr>
        <w:t>NOTA INFORMATIVA DE NUESTRO AYUNTAMIENTO ACERCA DE LAS MEDIDAS DECRETADAS POR EL GOBIERNO DE ESPAÑA ANTE LA PANDEMIA DE CORONAVIRUS.</w:t>
      </w:r>
    </w:p>
    <w:p w:rsidR="008A644E" w:rsidRDefault="008A644E" w:rsidP="008A644E">
      <w:pPr>
        <w:spacing w:line="360" w:lineRule="auto"/>
        <w:jc w:val="center"/>
        <w:rPr>
          <w:rFonts w:ascii="Arial" w:hAnsi="Arial" w:cs="Arial"/>
          <w:b/>
        </w:rPr>
      </w:pPr>
    </w:p>
    <w:p w:rsidR="008A644E" w:rsidRPr="008A644E" w:rsidRDefault="008A644E" w:rsidP="008A644E">
      <w:pPr>
        <w:spacing w:line="360" w:lineRule="auto"/>
        <w:jc w:val="center"/>
        <w:rPr>
          <w:rFonts w:ascii="Arial" w:hAnsi="Arial" w:cs="Arial"/>
          <w:b/>
        </w:rPr>
      </w:pPr>
      <w:r w:rsidRPr="008A644E">
        <w:rPr>
          <w:rFonts w:ascii="Arial" w:hAnsi="Arial" w:cs="Arial"/>
          <w:b/>
        </w:rPr>
        <w:t>LOS CIUDADANOS ÚNICAMENTE PODRÁN CIRCULAR POR LAS VÍAS DE USO PÚBLICO PARA REALIZAR LAS SIGUIENTES ACTIVIDADES: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ADQUIRIR ALIMENTOS, PRODUCTOS FARMACEÚTICOS Y DE PRIMERA NECESIDAD.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ASISTIR A LOS CENTROS SANITARIOS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DESPLAZARNOS AL LUGAR DE TRABAJO Y EFECTUAR NUESTRA PRESTACIÓN LABORAL, PROFESIONAL O EMPRESARIAL.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EL RETORNO AL LUGAR DE RESIDENCIA HABITUAL.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ASISTENCIA Y CUIDADO A MAYORES, MENORES, DEPENDIENTES, PERSONAS CON DISCAPACIDAD Y PERSONAS ESPECIALMENTE VULNERABLES.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PARA DESPLAZARNOS A ENTIDADES FINANCIERAS.</w:t>
      </w:r>
    </w:p>
    <w:p w:rsidR="008A644E" w:rsidRP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POR CAUSAS DE FUERZA MAYOR O SITUACIÓN DE NECESIDAD.</w:t>
      </w:r>
    </w:p>
    <w:p w:rsidR="008A644E" w:rsidRDefault="008A644E" w:rsidP="008A644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color w:val="00B050"/>
        </w:rPr>
      </w:pPr>
      <w:r w:rsidRPr="008A644E">
        <w:rPr>
          <w:rFonts w:ascii="Arial" w:hAnsi="Arial" w:cs="Arial"/>
          <w:b/>
          <w:color w:val="00B050"/>
        </w:rPr>
        <w:t>POR CUALQUIER OTRA ACTIVIDAD DE ANÁLOGA NATURALEZA DEBIDAMENTE JUSTIFICADA.</w:t>
      </w:r>
    </w:p>
    <w:p w:rsidR="008A644E" w:rsidRDefault="008A644E" w:rsidP="008A644E">
      <w:pPr>
        <w:spacing w:line="360" w:lineRule="auto"/>
        <w:jc w:val="center"/>
        <w:rPr>
          <w:rFonts w:ascii="Arial" w:hAnsi="Arial" w:cs="Arial"/>
          <w:b/>
        </w:rPr>
      </w:pPr>
    </w:p>
    <w:p w:rsidR="008A644E" w:rsidRDefault="008A644E" w:rsidP="008A644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RECORDAMOS LA IMPORTANCIA DE QUEDARSE EN CASA Y EVITAR SALIDAS Y DESPLAZAMIENTOS INNECESARIOS.</w:t>
      </w:r>
    </w:p>
    <w:p w:rsidR="008A644E" w:rsidRDefault="008A644E" w:rsidP="008A644E">
      <w:pPr>
        <w:spacing w:line="360" w:lineRule="auto"/>
        <w:jc w:val="center"/>
        <w:rPr>
          <w:rFonts w:ascii="Arial" w:hAnsi="Arial" w:cs="Arial"/>
          <w:b/>
        </w:rPr>
      </w:pPr>
    </w:p>
    <w:p w:rsidR="008A644E" w:rsidRDefault="007A0CDB" w:rsidP="008A644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MUCHAS GRACIAS A TODOS LOS ARENALER@S POR VUESTRA CONCIENCIACIÓN. TOD@S SUPERAREMOS ESTA SITUACIÓN Y NOS HARÁ MÁS FUERTE EN NUESTRA CONVIVENCIA.</w:t>
      </w:r>
    </w:p>
    <w:p w:rsidR="007A0CDB" w:rsidRDefault="007A0CDB" w:rsidP="008A644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A0CDB" w:rsidRPr="007A0CDB" w:rsidRDefault="007A0CDB" w:rsidP="008A644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VUESTRO AYUNTAMIENTO. </w:t>
      </w:r>
    </w:p>
    <w:p w:rsidR="008A644E" w:rsidRPr="008A644E" w:rsidRDefault="008A644E" w:rsidP="008A644E">
      <w:pPr>
        <w:spacing w:line="360" w:lineRule="auto"/>
        <w:jc w:val="center"/>
        <w:rPr>
          <w:rFonts w:ascii="Arial" w:hAnsi="Arial" w:cs="Arial"/>
          <w:b/>
          <w:color w:val="00B050"/>
        </w:rPr>
      </w:pPr>
    </w:p>
    <w:p w:rsidR="008A644E" w:rsidRPr="008A644E" w:rsidRDefault="008A644E" w:rsidP="008A644E">
      <w:pPr>
        <w:spacing w:line="360" w:lineRule="auto"/>
        <w:jc w:val="center"/>
        <w:rPr>
          <w:rFonts w:ascii="Arial" w:hAnsi="Arial" w:cs="Arial"/>
          <w:b/>
          <w:color w:val="00B050"/>
        </w:rPr>
      </w:pPr>
    </w:p>
    <w:p w:rsidR="008A644E" w:rsidRPr="008A644E" w:rsidRDefault="008A644E" w:rsidP="008A64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7DA" w:rsidRDefault="00D637DA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D637DA" w:rsidRPr="00D637DA" w:rsidRDefault="00D637DA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D637DA" w:rsidRPr="00D637DA" w:rsidRDefault="00D637DA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D637DA" w:rsidRPr="00D637DA" w:rsidRDefault="00D637DA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D637DA" w:rsidRPr="00D637DA" w:rsidRDefault="00D637DA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973251" w:rsidRPr="00D637DA" w:rsidRDefault="00D637DA" w:rsidP="00D637DA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Iván Olmedo Pérez. </w:t>
      </w:r>
      <w:r w:rsidR="00973251" w:rsidRPr="00D637DA">
        <w:rPr>
          <w:rFonts w:asciiTheme="minorHAnsi" w:hAnsiTheme="minorHAnsi" w:cs="Arial"/>
          <w:b/>
        </w:rPr>
        <w:t>Alcalde Arenales de San Gregorio</w:t>
      </w:r>
    </w:p>
    <w:p w:rsidR="00AA3BDF" w:rsidRPr="00D637DA" w:rsidRDefault="00AA3BDF" w:rsidP="00D637DA">
      <w:pPr>
        <w:spacing w:line="360" w:lineRule="auto"/>
        <w:jc w:val="both"/>
        <w:rPr>
          <w:rFonts w:asciiTheme="minorHAnsi" w:hAnsiTheme="minorHAnsi" w:cs="Arial"/>
        </w:rPr>
      </w:pPr>
    </w:p>
    <w:p w:rsidR="00973251" w:rsidRPr="00D637DA" w:rsidRDefault="00973251" w:rsidP="00D637DA">
      <w:pPr>
        <w:spacing w:line="360" w:lineRule="auto"/>
        <w:jc w:val="both"/>
        <w:rPr>
          <w:rFonts w:asciiTheme="minorHAnsi" w:hAnsiTheme="minorHAnsi" w:cs="Arial"/>
        </w:rPr>
      </w:pPr>
    </w:p>
    <w:sectPr w:rsidR="00973251" w:rsidRPr="00D637DA" w:rsidSect="00925DAF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DD5"/>
    <w:multiLevelType w:val="hybridMultilevel"/>
    <w:tmpl w:val="1256C548"/>
    <w:lvl w:ilvl="0" w:tplc="3E0EF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DAF"/>
    <w:rsid w:val="00062603"/>
    <w:rsid w:val="000D1B7F"/>
    <w:rsid w:val="000F5FAD"/>
    <w:rsid w:val="0013647E"/>
    <w:rsid w:val="00184AF9"/>
    <w:rsid w:val="00193988"/>
    <w:rsid w:val="001C4366"/>
    <w:rsid w:val="002B15B7"/>
    <w:rsid w:val="002B557A"/>
    <w:rsid w:val="003053AF"/>
    <w:rsid w:val="00306837"/>
    <w:rsid w:val="00325DED"/>
    <w:rsid w:val="004A4F08"/>
    <w:rsid w:val="004B520C"/>
    <w:rsid w:val="004E4146"/>
    <w:rsid w:val="005A730C"/>
    <w:rsid w:val="006433D4"/>
    <w:rsid w:val="00644272"/>
    <w:rsid w:val="006C5D1D"/>
    <w:rsid w:val="007A0CDB"/>
    <w:rsid w:val="008A644E"/>
    <w:rsid w:val="00925DAF"/>
    <w:rsid w:val="00934B1A"/>
    <w:rsid w:val="00973251"/>
    <w:rsid w:val="00AA26B8"/>
    <w:rsid w:val="00AA3BDF"/>
    <w:rsid w:val="00AE3D17"/>
    <w:rsid w:val="00B47257"/>
    <w:rsid w:val="00BB3DD4"/>
    <w:rsid w:val="00CB5D93"/>
    <w:rsid w:val="00D637DA"/>
    <w:rsid w:val="00E62E23"/>
    <w:rsid w:val="00F33379"/>
    <w:rsid w:val="00F4282E"/>
    <w:rsid w:val="00F54B0E"/>
    <w:rsid w:val="00F91AFA"/>
    <w:rsid w:val="00FC32A1"/>
    <w:rsid w:val="00F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25DA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DAF"/>
  </w:style>
  <w:style w:type="character" w:styleId="Hipervnculo">
    <w:name w:val="Hyperlink"/>
    <w:basedOn w:val="Fuentedeprrafopredeter"/>
    <w:semiHidden/>
    <w:unhideWhenUsed/>
    <w:rsid w:val="00925D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yuntamiento@arenalesdesangregori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52F8-14CD-441F-A81D-3FE50F29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27</cp:revision>
  <cp:lastPrinted>2017-01-30T08:04:00Z</cp:lastPrinted>
  <dcterms:created xsi:type="dcterms:W3CDTF">2017-01-25T07:43:00Z</dcterms:created>
  <dcterms:modified xsi:type="dcterms:W3CDTF">2020-03-14T19:41:00Z</dcterms:modified>
</cp:coreProperties>
</file>